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84" w:rsidRPr="007B4F84" w:rsidRDefault="007B4F84" w:rsidP="007B4F84">
      <w:p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:rsidR="007B4F84" w:rsidRDefault="007B4F84" w:rsidP="007B4F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sz w:val="24"/>
          <w:szCs w:val="24"/>
          <w:lang w:val="ro-RO"/>
        </w:rPr>
        <w:t>JUDEŢUL SATU MARE</w:t>
      </w:r>
    </w:p>
    <w:p w:rsidR="007B4F84" w:rsidRPr="007B4F84" w:rsidRDefault="007B4F84" w:rsidP="007B4F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CONSILIUL LOCAL AL</w:t>
      </w:r>
    </w:p>
    <w:p w:rsidR="007B4F84" w:rsidRPr="007B4F84" w:rsidRDefault="007B4F84" w:rsidP="007B4F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</w:t>
      </w:r>
      <w:r w:rsidRPr="007B4F84">
        <w:rPr>
          <w:rFonts w:ascii="Times New Roman" w:hAnsi="Times New Roman" w:cs="Times New Roman"/>
          <w:sz w:val="24"/>
          <w:szCs w:val="24"/>
          <w:lang w:val="ro-RO"/>
        </w:rPr>
        <w:t xml:space="preserve"> ORAȘU NOU</w:t>
      </w:r>
    </w:p>
    <w:p w:rsidR="007B4F84" w:rsidRDefault="007B4F84" w:rsidP="007B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b/>
          <w:sz w:val="24"/>
          <w:szCs w:val="24"/>
          <w:lang w:val="ro-RO"/>
        </w:rPr>
        <w:t>HOTĂRÂRE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</w:p>
    <w:p w:rsidR="007B4F84" w:rsidRPr="007B4F84" w:rsidRDefault="007B4F84" w:rsidP="007B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 49/2022</w:t>
      </w:r>
    </w:p>
    <w:p w:rsidR="007B4F84" w:rsidRPr="007B4F84" w:rsidRDefault="007B4F84" w:rsidP="007B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b/>
          <w:sz w:val="24"/>
          <w:szCs w:val="24"/>
          <w:lang w:val="ro-RO"/>
        </w:rPr>
        <w:t>privind desemnarea unui reprezentant al Consiliului local Orașu Nou și al supleantului acestuia pentru a face parte din Comisia de evaluare a probei de interviu din cadrul concursului pentru ocuparea funcțiilor de director și director adjunct al Școlii Gimnaziale Orașu Nou</w:t>
      </w:r>
    </w:p>
    <w:p w:rsidR="007B4F84" w:rsidRPr="007B4F84" w:rsidRDefault="007B4F84" w:rsidP="007B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B4F84" w:rsidRPr="007B4F84" w:rsidRDefault="007B4F84" w:rsidP="007B4F84">
      <w:pPr>
        <w:tabs>
          <w:tab w:val="left" w:pos="870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sz w:val="24"/>
          <w:szCs w:val="24"/>
          <w:lang w:val="ro-RO"/>
        </w:rPr>
        <w:t xml:space="preserve">           Consiliul local al comunei Orașu Nou, județul Satu Mare</w:t>
      </w:r>
      <w:r>
        <w:rPr>
          <w:rFonts w:ascii="Times New Roman" w:hAnsi="Times New Roman" w:cs="Times New Roman"/>
          <w:sz w:val="24"/>
          <w:szCs w:val="24"/>
          <w:lang w:val="ro-RO"/>
        </w:rPr>
        <w:t>, întrunit în ședință ordinară în data de 31.08.2022</w:t>
      </w:r>
      <w:r w:rsidRPr="007B4F84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7B4F8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7B4F84" w:rsidRPr="007B4F84" w:rsidRDefault="007B4F84" w:rsidP="007B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sz w:val="24"/>
          <w:szCs w:val="24"/>
          <w:lang w:val="ro-RO"/>
        </w:rPr>
        <w:tab/>
        <w:t>Având în vedere:</w:t>
      </w:r>
    </w:p>
    <w:p w:rsidR="007B4F84" w:rsidRPr="007B4F84" w:rsidRDefault="007B4F84" w:rsidP="007B4F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sz w:val="24"/>
          <w:szCs w:val="24"/>
          <w:lang w:val="ro-RO"/>
        </w:rPr>
        <w:t xml:space="preserve"> referatul de aprobare întocmit de domnul primar, înregistrat sub nr. 4211/25.08.2022;</w:t>
      </w:r>
    </w:p>
    <w:p w:rsidR="007B4F84" w:rsidRPr="007B4F84" w:rsidRDefault="007B4F84" w:rsidP="007B4F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sz w:val="24"/>
          <w:szCs w:val="24"/>
          <w:lang w:val="ro-RO"/>
        </w:rPr>
        <w:t>raportul de specialitate întocmit de secretarul general al comunei, înregistrat sub nr. 4212/25.08.2022;</w:t>
      </w:r>
    </w:p>
    <w:p w:rsidR="007B4F84" w:rsidRPr="007B4F84" w:rsidRDefault="007B4F84" w:rsidP="007B4F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sz w:val="24"/>
          <w:szCs w:val="24"/>
          <w:lang w:val="ro-RO"/>
        </w:rPr>
        <w:t>avizele comisiilor de specialitate ale Consiliului local;</w:t>
      </w:r>
    </w:p>
    <w:p w:rsidR="007B4F84" w:rsidRPr="007B4F84" w:rsidRDefault="007B4F84" w:rsidP="007B4F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sz w:val="24"/>
          <w:szCs w:val="24"/>
          <w:lang w:val="ro-RO"/>
        </w:rPr>
        <w:t xml:space="preserve">adresa Inspectoratului Școlar Județean Satu Mare nr. 5141/16.08.2022 prin care se solicită desemnarea unui reprezentant și a unui membru supleant  al consilului local care să facă parte din Comisia de evaluare a probei de interviu din cadrul concursului pentru ocuparea funcțiilor de director/director adjunct; </w:t>
      </w:r>
    </w:p>
    <w:p w:rsidR="007B4F84" w:rsidRPr="007B4F84" w:rsidRDefault="007B4F84" w:rsidP="007B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B4F84"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temeiul prevederilor art. 5 alin. 4 lit. c și alin. 8 din Metodologia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privind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organizarea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şi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desfăşurarea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concursului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pentru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ocuparea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funcţiilor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de director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şi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director adjunct din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unităţile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de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învăţământ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preuniversitar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de stat,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aprobată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prin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Ordinul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Ministerului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educației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nr. 4597/2021, cu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modificările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și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completările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eastAsiaTheme="minorHAnsi" w:hAnsi="Times New Roman" w:cs="Times New Roman"/>
          <w:sz w:val="24"/>
          <w:szCs w:val="24"/>
        </w:rPr>
        <w:t>ulterioare</w:t>
      </w:r>
      <w:proofErr w:type="spellEnd"/>
      <w:r w:rsidRPr="007B4F8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B4F84" w:rsidRPr="007B4F84" w:rsidRDefault="007B4F84" w:rsidP="007B4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7B4F8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B4F84">
        <w:rPr>
          <w:rFonts w:ascii="Times New Roman" w:hAnsi="Times New Roman" w:cs="Times New Roman"/>
          <w:sz w:val="24"/>
          <w:szCs w:val="24"/>
          <w:lang w:val="it-IT"/>
        </w:rPr>
        <w:t>În  temeiul art. 129 alin. 1, alin. 2 lit. d și alin. 7 lit. a, art. 139 alin. 1 și art. 196 alon. 1 lit. a din Ordonanța de Urgență a Guvernului nr. 57/2019 privind Codul administrativ, cu modicările și completările ulterioare;</w:t>
      </w:r>
    </w:p>
    <w:p w:rsidR="007B4F84" w:rsidRPr="007B4F84" w:rsidRDefault="007B4F84" w:rsidP="007B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B4F84" w:rsidRPr="007B4F84" w:rsidRDefault="007B4F84" w:rsidP="007B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b/>
          <w:sz w:val="24"/>
          <w:szCs w:val="24"/>
          <w:lang w:val="ro-RO"/>
        </w:rPr>
        <w:t>HOTĂRĂŞTE</w:t>
      </w:r>
    </w:p>
    <w:p w:rsidR="007B4F84" w:rsidRPr="007B4F84" w:rsidRDefault="007B4F84" w:rsidP="007B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B4F84" w:rsidRPr="007B4F84" w:rsidRDefault="007B4F84" w:rsidP="007B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sz w:val="24"/>
          <w:szCs w:val="24"/>
          <w:lang w:val="ro-RO"/>
        </w:rPr>
        <w:tab/>
        <w:t xml:space="preserve">Art.1. </w:t>
      </w:r>
      <w:r w:rsidRPr="007B4F8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desemnează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de director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director adjunct al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Paizoș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Matyas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supleant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desemnează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F84">
        <w:rPr>
          <w:rFonts w:ascii="Times New Roman" w:hAnsi="Times New Roman" w:cs="Times New Roman"/>
          <w:sz w:val="24"/>
          <w:szCs w:val="24"/>
        </w:rPr>
        <w:t>Dohi</w:t>
      </w:r>
      <w:proofErr w:type="spellEnd"/>
      <w:r w:rsidRPr="007B4F84">
        <w:rPr>
          <w:rFonts w:ascii="Times New Roman" w:hAnsi="Times New Roman" w:cs="Times New Roman"/>
          <w:sz w:val="24"/>
          <w:szCs w:val="24"/>
        </w:rPr>
        <w:t xml:space="preserve"> Laszlo-Attila.</w:t>
      </w:r>
    </w:p>
    <w:p w:rsidR="007B4F84" w:rsidRPr="007B4F84" w:rsidRDefault="007B4F84" w:rsidP="007B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sz w:val="24"/>
          <w:szCs w:val="24"/>
          <w:lang w:val="ro-RO"/>
        </w:rPr>
        <w:tab/>
        <w:t>Art.2. Ducerea la îndeplinire a prezentei se încredinţează persoanele nomnalizate la art. 1.</w:t>
      </w:r>
    </w:p>
    <w:p w:rsidR="007B4F84" w:rsidRPr="007B4F84" w:rsidRDefault="007B4F84" w:rsidP="007B4F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sz w:val="24"/>
          <w:szCs w:val="24"/>
          <w:lang w:val="ro-RO"/>
        </w:rPr>
        <w:t xml:space="preserve">Art.3. Prezenta hotărâre se va comunica Instituției Prefectului – Județul Satu </w:t>
      </w:r>
    </w:p>
    <w:p w:rsidR="007B4F84" w:rsidRPr="007B4F84" w:rsidRDefault="007B4F84" w:rsidP="007B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4F84">
        <w:rPr>
          <w:rFonts w:ascii="Times New Roman" w:hAnsi="Times New Roman" w:cs="Times New Roman"/>
          <w:sz w:val="24"/>
          <w:szCs w:val="24"/>
          <w:lang w:val="ro-RO"/>
        </w:rPr>
        <w:t xml:space="preserve">Mare, primarului comunei Orașu Nou și Inspectoratului Școlar Județean Satu Mare.  </w:t>
      </w:r>
    </w:p>
    <w:p w:rsidR="007B4F84" w:rsidRDefault="007B4F84" w:rsidP="007B4F84">
      <w:pPr>
        <w:spacing w:after="0" w:line="240" w:lineRule="auto"/>
        <w:jc w:val="both"/>
        <w:rPr>
          <w:lang w:val="ro-RO"/>
        </w:rPr>
      </w:pPr>
    </w:p>
    <w:p w:rsidR="007B4F84" w:rsidRDefault="007B4F84" w:rsidP="007B4F84">
      <w:pPr>
        <w:pStyle w:val="NoSpacing"/>
        <w:jc w:val="right"/>
        <w:rPr>
          <w:rFonts w:ascii="Times New Roman" w:hAnsi="Times New Roman"/>
          <w:lang w:val="it-IT"/>
        </w:rPr>
      </w:pPr>
    </w:p>
    <w:p w:rsidR="007B4F84" w:rsidRPr="00765B2C" w:rsidRDefault="007B4F84" w:rsidP="007B4F84">
      <w:pPr>
        <w:pStyle w:val="NoSpacing"/>
        <w:jc w:val="right"/>
        <w:rPr>
          <w:rFonts w:ascii="Times New Roman" w:hAnsi="Times New Roman"/>
          <w:lang w:val="it-IT"/>
        </w:rPr>
      </w:pPr>
      <w:r w:rsidRPr="00765B2C">
        <w:rPr>
          <w:rFonts w:ascii="Times New Roman" w:hAnsi="Times New Roman"/>
          <w:lang w:val="it-IT"/>
        </w:rPr>
        <w:t>Orasu Nou la  31.08.2022</w:t>
      </w:r>
    </w:p>
    <w:p w:rsidR="007B4F84" w:rsidRPr="00765B2C" w:rsidRDefault="007B4F84" w:rsidP="007B4F84">
      <w:pPr>
        <w:pStyle w:val="NoSpacing"/>
        <w:rPr>
          <w:rFonts w:ascii="Times New Roman" w:hAnsi="Times New Roman"/>
          <w:lang w:val="it-IT"/>
        </w:rPr>
      </w:pPr>
    </w:p>
    <w:p w:rsidR="007B4F84" w:rsidRPr="007B4F84" w:rsidRDefault="007B4F84" w:rsidP="007B4F8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7B4F84">
        <w:rPr>
          <w:rFonts w:ascii="Times New Roman" w:hAnsi="Times New Roman" w:cs="Times New Roman"/>
        </w:rPr>
        <w:t>Președinte</w:t>
      </w:r>
      <w:proofErr w:type="spellEnd"/>
      <w:r w:rsidRPr="007B4F84">
        <w:rPr>
          <w:rFonts w:ascii="Times New Roman" w:hAnsi="Times New Roman" w:cs="Times New Roman"/>
        </w:rPr>
        <w:t xml:space="preserve"> de </w:t>
      </w:r>
      <w:proofErr w:type="spellStart"/>
      <w:r w:rsidRPr="007B4F84">
        <w:rPr>
          <w:rFonts w:ascii="Times New Roman" w:hAnsi="Times New Roman" w:cs="Times New Roman"/>
        </w:rPr>
        <w:t>ședință</w:t>
      </w:r>
      <w:proofErr w:type="spellEnd"/>
      <w:r w:rsidR="00A07715">
        <w:rPr>
          <w:rFonts w:ascii="Times New Roman" w:hAnsi="Times New Roman" w:cs="Times New Roman"/>
        </w:rPr>
        <w:t>,</w:t>
      </w:r>
      <w:r w:rsidRPr="007B4F84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B4F84">
        <w:rPr>
          <w:rFonts w:ascii="Times New Roman" w:hAnsi="Times New Roman" w:cs="Times New Roman"/>
        </w:rPr>
        <w:t xml:space="preserve">     </w:t>
      </w:r>
      <w:proofErr w:type="spellStart"/>
      <w:r w:rsidRPr="007B4F84">
        <w:rPr>
          <w:rFonts w:ascii="Times New Roman" w:hAnsi="Times New Roman" w:cs="Times New Roman"/>
        </w:rPr>
        <w:t>Contrasemnează</w:t>
      </w:r>
      <w:proofErr w:type="spellEnd"/>
      <w:r w:rsidRPr="007B4F84">
        <w:rPr>
          <w:rFonts w:ascii="Times New Roman" w:hAnsi="Times New Roman" w:cs="Times New Roman"/>
        </w:rPr>
        <w:t>,</w:t>
      </w:r>
    </w:p>
    <w:p w:rsidR="007B4F84" w:rsidRPr="007B4F84" w:rsidRDefault="007B4F84" w:rsidP="007B4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4F84">
        <w:rPr>
          <w:rFonts w:ascii="Times New Roman" w:hAnsi="Times New Roman" w:cs="Times New Roman"/>
        </w:rPr>
        <w:t xml:space="preserve">             Gheorghe NISTOR                                                                    </w:t>
      </w:r>
      <w:r w:rsidR="00A07715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Pr="007B4F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B4F84">
        <w:rPr>
          <w:rFonts w:ascii="Times New Roman" w:hAnsi="Times New Roman" w:cs="Times New Roman"/>
        </w:rPr>
        <w:t xml:space="preserve">  </w:t>
      </w:r>
      <w:proofErr w:type="spellStart"/>
      <w:r w:rsidRPr="007B4F84">
        <w:rPr>
          <w:rFonts w:ascii="Times New Roman" w:hAnsi="Times New Roman" w:cs="Times New Roman"/>
        </w:rPr>
        <w:t>Secretar</w:t>
      </w:r>
      <w:proofErr w:type="spellEnd"/>
      <w:r w:rsidRPr="007B4F84">
        <w:rPr>
          <w:rFonts w:ascii="Times New Roman" w:hAnsi="Times New Roman" w:cs="Times New Roman"/>
        </w:rPr>
        <w:t xml:space="preserve"> general,</w:t>
      </w:r>
    </w:p>
    <w:p w:rsidR="007B4F84" w:rsidRPr="007B4F84" w:rsidRDefault="007B4F84" w:rsidP="007B4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4F84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7B4F84">
        <w:rPr>
          <w:rFonts w:ascii="Times New Roman" w:hAnsi="Times New Roman" w:cs="Times New Roman"/>
        </w:rPr>
        <w:t xml:space="preserve">Sonia - </w:t>
      </w:r>
      <w:proofErr w:type="spellStart"/>
      <w:r w:rsidRPr="007B4F84">
        <w:rPr>
          <w:rFonts w:ascii="Times New Roman" w:hAnsi="Times New Roman" w:cs="Times New Roman"/>
        </w:rPr>
        <w:t>Teodora</w:t>
      </w:r>
      <w:proofErr w:type="spellEnd"/>
      <w:r w:rsidRPr="007B4F84">
        <w:rPr>
          <w:rFonts w:ascii="Times New Roman" w:hAnsi="Times New Roman" w:cs="Times New Roman"/>
        </w:rPr>
        <w:t xml:space="preserve"> Stan</w:t>
      </w:r>
    </w:p>
    <w:p w:rsidR="007B4F84" w:rsidRPr="007B4F84" w:rsidRDefault="007B4F84" w:rsidP="007B4F84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</w:p>
    <w:p w:rsidR="007B4F84" w:rsidRPr="007B4F84" w:rsidRDefault="007B4F84" w:rsidP="007B4F84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</w:rPr>
      </w:pPr>
      <w:proofErr w:type="gramStart"/>
      <w:r w:rsidRPr="007B4F84">
        <w:rPr>
          <w:rFonts w:ascii="Times New Roman" w:eastAsia="Calibri" w:hAnsi="Times New Roman" w:cs="Times New Roman"/>
          <w:i/>
        </w:rPr>
        <w:t>nr</w:t>
      </w:r>
      <w:proofErr w:type="gramEnd"/>
      <w:r w:rsidRPr="007B4F84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Pr="007B4F84">
        <w:rPr>
          <w:rFonts w:ascii="Times New Roman" w:eastAsia="Calibri" w:hAnsi="Times New Roman" w:cs="Times New Roman"/>
          <w:i/>
        </w:rPr>
        <w:t>total</w:t>
      </w:r>
      <w:proofErr w:type="gramEnd"/>
      <w:r w:rsidRPr="007B4F84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Pr="007B4F84">
        <w:rPr>
          <w:rFonts w:ascii="Times New Roman" w:eastAsia="Calibri" w:hAnsi="Times New Roman" w:cs="Times New Roman"/>
          <w:i/>
        </w:rPr>
        <w:t>consilierilor</w:t>
      </w:r>
      <w:proofErr w:type="spellEnd"/>
      <w:r w:rsidRPr="007B4F8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7B4F84">
        <w:rPr>
          <w:rFonts w:ascii="Times New Roman" w:eastAsia="Calibri" w:hAnsi="Times New Roman" w:cs="Times New Roman"/>
          <w:i/>
        </w:rPr>
        <w:t>în</w:t>
      </w:r>
      <w:proofErr w:type="spellEnd"/>
      <w:r w:rsidRPr="007B4F8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7B4F84">
        <w:rPr>
          <w:rFonts w:ascii="Times New Roman" w:eastAsia="Calibri" w:hAnsi="Times New Roman" w:cs="Times New Roman"/>
          <w:i/>
        </w:rPr>
        <w:t>funcție</w:t>
      </w:r>
      <w:proofErr w:type="spellEnd"/>
      <w:r w:rsidRPr="007B4F84">
        <w:rPr>
          <w:rFonts w:ascii="Times New Roman" w:eastAsia="Calibri" w:hAnsi="Times New Roman" w:cs="Times New Roman"/>
          <w:i/>
        </w:rPr>
        <w:t>: 13</w:t>
      </w:r>
    </w:p>
    <w:p w:rsidR="007B4F84" w:rsidRPr="007B4F84" w:rsidRDefault="007B4F84" w:rsidP="007B4F84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gramStart"/>
      <w:r w:rsidRPr="007B4F84">
        <w:rPr>
          <w:rFonts w:ascii="Times New Roman" w:eastAsia="Calibri" w:hAnsi="Times New Roman" w:cs="Times New Roman"/>
          <w:i/>
        </w:rPr>
        <w:t>nr</w:t>
      </w:r>
      <w:proofErr w:type="gramEnd"/>
      <w:r w:rsidRPr="007B4F84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Pr="007B4F84">
        <w:rPr>
          <w:rFonts w:ascii="Times New Roman" w:eastAsia="Calibri" w:hAnsi="Times New Roman" w:cs="Times New Roman"/>
          <w:i/>
        </w:rPr>
        <w:t>total</w:t>
      </w:r>
      <w:proofErr w:type="gramEnd"/>
      <w:r w:rsidRPr="007B4F84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Pr="007B4F84">
        <w:rPr>
          <w:rFonts w:ascii="Times New Roman" w:eastAsia="Calibri" w:hAnsi="Times New Roman" w:cs="Times New Roman"/>
          <w:i/>
        </w:rPr>
        <w:t>consilierilor</w:t>
      </w:r>
      <w:proofErr w:type="spellEnd"/>
      <w:r w:rsidRPr="007B4F8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7B4F84">
        <w:rPr>
          <w:rFonts w:ascii="Times New Roman" w:eastAsia="Calibri" w:hAnsi="Times New Roman" w:cs="Times New Roman"/>
          <w:i/>
        </w:rPr>
        <w:t>prezenți</w:t>
      </w:r>
      <w:proofErr w:type="spellEnd"/>
      <w:r w:rsidRPr="007B4F84">
        <w:rPr>
          <w:rFonts w:ascii="Times New Roman" w:eastAsia="Calibri" w:hAnsi="Times New Roman" w:cs="Times New Roman"/>
          <w:i/>
        </w:rPr>
        <w:t>: __</w:t>
      </w:r>
    </w:p>
    <w:p w:rsidR="007B4F84" w:rsidRPr="007B4F84" w:rsidRDefault="007B4F84" w:rsidP="007B4F84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gramStart"/>
      <w:r w:rsidRPr="007B4F84">
        <w:rPr>
          <w:rFonts w:ascii="Times New Roman" w:eastAsia="Calibri" w:hAnsi="Times New Roman" w:cs="Times New Roman"/>
          <w:i/>
        </w:rPr>
        <w:t>nr</w:t>
      </w:r>
      <w:proofErr w:type="gramEnd"/>
      <w:r w:rsidRPr="007B4F84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Pr="007B4F84">
        <w:rPr>
          <w:rFonts w:ascii="Times New Roman" w:eastAsia="Calibri" w:hAnsi="Times New Roman" w:cs="Times New Roman"/>
          <w:i/>
        </w:rPr>
        <w:t>total</w:t>
      </w:r>
      <w:proofErr w:type="gramEnd"/>
      <w:r w:rsidRPr="007B4F84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Pr="007B4F84">
        <w:rPr>
          <w:rFonts w:ascii="Times New Roman" w:eastAsia="Calibri" w:hAnsi="Times New Roman" w:cs="Times New Roman"/>
          <w:i/>
        </w:rPr>
        <w:t>consilierilor</w:t>
      </w:r>
      <w:proofErr w:type="spellEnd"/>
      <w:r w:rsidRPr="007B4F8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7B4F84">
        <w:rPr>
          <w:rFonts w:ascii="Times New Roman" w:eastAsia="Calibri" w:hAnsi="Times New Roman" w:cs="Times New Roman"/>
          <w:i/>
        </w:rPr>
        <w:t>absenți</w:t>
      </w:r>
      <w:proofErr w:type="spellEnd"/>
      <w:r w:rsidRPr="007B4F84">
        <w:rPr>
          <w:rFonts w:ascii="Times New Roman" w:eastAsia="Calibri" w:hAnsi="Times New Roman" w:cs="Times New Roman"/>
          <w:i/>
        </w:rPr>
        <w:t>: __</w:t>
      </w:r>
    </w:p>
    <w:p w:rsidR="007B4F84" w:rsidRPr="007B4F84" w:rsidRDefault="007B4F84" w:rsidP="007B4F84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gramStart"/>
      <w:r w:rsidRPr="007B4F84">
        <w:rPr>
          <w:rFonts w:ascii="Times New Roman" w:eastAsia="Calibri" w:hAnsi="Times New Roman" w:cs="Times New Roman"/>
          <w:i/>
        </w:rPr>
        <w:t>nr</w:t>
      </w:r>
      <w:proofErr w:type="gramEnd"/>
      <w:r w:rsidRPr="007B4F84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Pr="007B4F84">
        <w:rPr>
          <w:rFonts w:ascii="Times New Roman" w:eastAsia="Calibri" w:hAnsi="Times New Roman" w:cs="Times New Roman"/>
          <w:i/>
        </w:rPr>
        <w:t>total</w:t>
      </w:r>
      <w:proofErr w:type="gramEnd"/>
      <w:r w:rsidRPr="007B4F84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Pr="007B4F84">
        <w:rPr>
          <w:rFonts w:ascii="Times New Roman" w:eastAsia="Calibri" w:hAnsi="Times New Roman" w:cs="Times New Roman"/>
          <w:i/>
        </w:rPr>
        <w:t>consilierilor</w:t>
      </w:r>
      <w:proofErr w:type="spellEnd"/>
      <w:r w:rsidRPr="007B4F84">
        <w:rPr>
          <w:rFonts w:ascii="Times New Roman" w:eastAsia="Calibri" w:hAnsi="Times New Roman" w:cs="Times New Roman"/>
          <w:i/>
        </w:rPr>
        <w:t xml:space="preserve"> care </w:t>
      </w:r>
      <w:proofErr w:type="spellStart"/>
      <w:r w:rsidRPr="007B4F84">
        <w:rPr>
          <w:rFonts w:ascii="Times New Roman" w:eastAsia="Calibri" w:hAnsi="Times New Roman" w:cs="Times New Roman"/>
          <w:i/>
        </w:rPr>
        <w:t>participă</w:t>
      </w:r>
      <w:proofErr w:type="spellEnd"/>
      <w:r w:rsidRPr="007B4F84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Pr="007B4F84">
        <w:rPr>
          <w:rFonts w:ascii="Times New Roman" w:eastAsia="Calibri" w:hAnsi="Times New Roman" w:cs="Times New Roman"/>
          <w:i/>
        </w:rPr>
        <w:t>dezbateri</w:t>
      </w:r>
      <w:proofErr w:type="spellEnd"/>
      <w:r w:rsidRPr="007B4F8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7B4F84">
        <w:rPr>
          <w:rFonts w:ascii="Times New Roman" w:eastAsia="Calibri" w:hAnsi="Times New Roman" w:cs="Times New Roman"/>
          <w:i/>
        </w:rPr>
        <w:t>și</w:t>
      </w:r>
      <w:proofErr w:type="spellEnd"/>
      <w:r w:rsidRPr="007B4F84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Pr="007B4F84">
        <w:rPr>
          <w:rFonts w:ascii="Times New Roman" w:eastAsia="Calibri" w:hAnsi="Times New Roman" w:cs="Times New Roman"/>
          <w:i/>
        </w:rPr>
        <w:t>vot</w:t>
      </w:r>
      <w:proofErr w:type="spellEnd"/>
      <w:r w:rsidRPr="007B4F84">
        <w:rPr>
          <w:rFonts w:ascii="Times New Roman" w:eastAsia="Calibri" w:hAnsi="Times New Roman" w:cs="Times New Roman"/>
          <w:i/>
        </w:rPr>
        <w:t>: __</w:t>
      </w:r>
    </w:p>
    <w:p w:rsidR="007B4F84" w:rsidRPr="007B4F84" w:rsidRDefault="007B4F84" w:rsidP="007B4F84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spellStart"/>
      <w:proofErr w:type="gramStart"/>
      <w:r w:rsidRPr="007B4F84"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 w:rsidRPr="007B4F8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7B4F84">
        <w:rPr>
          <w:rFonts w:ascii="Times New Roman" w:eastAsia="Calibri" w:hAnsi="Times New Roman" w:cs="Times New Roman"/>
          <w:i/>
        </w:rPr>
        <w:t>pentru</w:t>
      </w:r>
      <w:proofErr w:type="spellEnd"/>
      <w:r w:rsidRPr="007B4F84">
        <w:rPr>
          <w:rFonts w:ascii="Times New Roman" w:eastAsia="Calibri" w:hAnsi="Times New Roman" w:cs="Times New Roman"/>
          <w:i/>
        </w:rPr>
        <w:t>: __</w:t>
      </w:r>
    </w:p>
    <w:p w:rsidR="007B4F84" w:rsidRPr="007B4F84" w:rsidRDefault="007B4F84" w:rsidP="007B4F84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spellStart"/>
      <w:proofErr w:type="gramStart"/>
      <w:r w:rsidRPr="007B4F84"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 w:rsidRPr="007B4F8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7B4F84">
        <w:rPr>
          <w:rFonts w:ascii="Times New Roman" w:eastAsia="Calibri" w:hAnsi="Times New Roman" w:cs="Times New Roman"/>
          <w:i/>
        </w:rPr>
        <w:t>împotrivă</w:t>
      </w:r>
      <w:proofErr w:type="spellEnd"/>
      <w:r w:rsidRPr="007B4F84">
        <w:rPr>
          <w:rFonts w:ascii="Times New Roman" w:eastAsia="Calibri" w:hAnsi="Times New Roman" w:cs="Times New Roman"/>
          <w:i/>
        </w:rPr>
        <w:t>: __</w:t>
      </w:r>
    </w:p>
    <w:p w:rsidR="00E81EEC" w:rsidRPr="007B4F84" w:rsidRDefault="007B4F84" w:rsidP="007B4F84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7B4F84">
        <w:rPr>
          <w:rFonts w:ascii="Times New Roman" w:eastAsia="Calibri" w:hAnsi="Times New Roman" w:cs="Times New Roman"/>
          <w:i/>
        </w:rPr>
        <w:t>abțineri</w:t>
      </w:r>
      <w:proofErr w:type="spellEnd"/>
      <w:r w:rsidRPr="007B4F84">
        <w:rPr>
          <w:rFonts w:ascii="Times New Roman" w:eastAsia="Calibri" w:hAnsi="Times New Roman" w:cs="Times New Roman"/>
          <w:i/>
        </w:rPr>
        <w:t>: __</w:t>
      </w:r>
    </w:p>
    <w:sectPr w:rsidR="00E81EEC" w:rsidRPr="007B4F84" w:rsidSect="00FF695A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61D4C"/>
    <w:multiLevelType w:val="hybridMultilevel"/>
    <w:tmpl w:val="E320BD0E"/>
    <w:lvl w:ilvl="0" w:tplc="B8367F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37"/>
    <w:rsid w:val="00084B37"/>
    <w:rsid w:val="003B33A6"/>
    <w:rsid w:val="007577B7"/>
    <w:rsid w:val="007B4F84"/>
    <w:rsid w:val="00A0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84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F8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84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F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2022-08-31T08:50:00Z</cp:lastPrinted>
  <dcterms:created xsi:type="dcterms:W3CDTF">2022-08-31T08:48:00Z</dcterms:created>
  <dcterms:modified xsi:type="dcterms:W3CDTF">2022-08-31T08:51:00Z</dcterms:modified>
</cp:coreProperties>
</file>